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35" w:rsidRDefault="002471DB" w:rsidP="0012413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75B35" w:rsidRDefault="005D0468" w:rsidP="0012413D">
      <w:pPr>
        <w:jc w:val="center"/>
        <w:rPr>
          <w:sz w:val="16"/>
          <w:szCs w:val="16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111760</wp:posOffset>
            </wp:positionV>
            <wp:extent cx="3790950" cy="120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B35" w:rsidRDefault="00275B35" w:rsidP="0012413D">
      <w:pPr>
        <w:jc w:val="center"/>
        <w:rPr>
          <w:sz w:val="16"/>
          <w:szCs w:val="16"/>
        </w:rPr>
      </w:pPr>
    </w:p>
    <w:p w:rsidR="00275B35" w:rsidRDefault="00275B35" w:rsidP="0012413D">
      <w:pPr>
        <w:jc w:val="center"/>
        <w:rPr>
          <w:sz w:val="16"/>
          <w:szCs w:val="16"/>
        </w:rPr>
      </w:pPr>
    </w:p>
    <w:p w:rsidR="00275B35" w:rsidRDefault="00275B35" w:rsidP="0012413D">
      <w:pPr>
        <w:jc w:val="center"/>
        <w:rPr>
          <w:sz w:val="16"/>
          <w:szCs w:val="16"/>
        </w:rPr>
      </w:pPr>
    </w:p>
    <w:p w:rsidR="00275B35" w:rsidRDefault="00275B35" w:rsidP="0012413D">
      <w:pPr>
        <w:jc w:val="center"/>
        <w:rPr>
          <w:sz w:val="16"/>
          <w:szCs w:val="16"/>
        </w:rPr>
      </w:pPr>
    </w:p>
    <w:p w:rsidR="00275B35" w:rsidRDefault="00275B35" w:rsidP="0012413D">
      <w:pPr>
        <w:jc w:val="center"/>
        <w:rPr>
          <w:sz w:val="16"/>
          <w:szCs w:val="16"/>
        </w:rPr>
      </w:pPr>
    </w:p>
    <w:p w:rsidR="00275B35" w:rsidRPr="00275B35" w:rsidRDefault="00275B35" w:rsidP="0012413D">
      <w:pPr>
        <w:jc w:val="center"/>
        <w:rPr>
          <w:sz w:val="16"/>
          <w:szCs w:val="16"/>
        </w:rPr>
      </w:pPr>
    </w:p>
    <w:p w:rsidR="00275B35" w:rsidRPr="00275B35" w:rsidRDefault="00275B35" w:rsidP="0012413D">
      <w:pPr>
        <w:jc w:val="center"/>
        <w:rPr>
          <w:sz w:val="16"/>
          <w:szCs w:val="16"/>
        </w:rPr>
      </w:pPr>
    </w:p>
    <w:p w:rsidR="00275B35" w:rsidRPr="00275B35" w:rsidRDefault="00275B35" w:rsidP="0012413D">
      <w:pPr>
        <w:jc w:val="center"/>
        <w:rPr>
          <w:sz w:val="16"/>
          <w:szCs w:val="16"/>
        </w:rPr>
      </w:pPr>
    </w:p>
    <w:p w:rsidR="00275B35" w:rsidRPr="00275B35" w:rsidRDefault="00275B35" w:rsidP="0012413D">
      <w:pPr>
        <w:jc w:val="center"/>
        <w:rPr>
          <w:sz w:val="16"/>
          <w:szCs w:val="16"/>
        </w:rPr>
      </w:pPr>
    </w:p>
    <w:p w:rsidR="00275B35" w:rsidRPr="00275B35" w:rsidRDefault="00275B35" w:rsidP="0012413D">
      <w:pPr>
        <w:jc w:val="center"/>
        <w:rPr>
          <w:sz w:val="16"/>
          <w:szCs w:val="16"/>
        </w:rPr>
      </w:pPr>
    </w:p>
    <w:p w:rsidR="00275B35" w:rsidRPr="00275B35" w:rsidRDefault="00275B35" w:rsidP="0012413D">
      <w:pPr>
        <w:jc w:val="center"/>
        <w:rPr>
          <w:sz w:val="16"/>
          <w:szCs w:val="16"/>
        </w:rPr>
      </w:pPr>
    </w:p>
    <w:p w:rsidR="00275B35" w:rsidRPr="00275B35" w:rsidRDefault="00275B35" w:rsidP="0012413D">
      <w:pPr>
        <w:jc w:val="center"/>
        <w:rPr>
          <w:sz w:val="16"/>
          <w:szCs w:val="16"/>
        </w:rPr>
      </w:pPr>
    </w:p>
    <w:p w:rsidR="0012413D" w:rsidRPr="000B513F" w:rsidRDefault="0012413D" w:rsidP="00275B35">
      <w:pPr>
        <w:rPr>
          <w:sz w:val="14"/>
          <w:szCs w:val="14"/>
        </w:rPr>
      </w:pPr>
    </w:p>
    <w:p w:rsidR="00275B35" w:rsidRPr="00275B35" w:rsidRDefault="003F46C8" w:rsidP="00275B35">
      <w:pPr>
        <w:jc w:val="center"/>
        <w:rPr>
          <w:rFonts w:ascii="Centaur" w:hAnsi="Centaur" w:cs="Centaur"/>
          <w:b/>
          <w:bCs/>
          <w:sz w:val="32"/>
          <w:szCs w:val="32"/>
          <w:lang w:val="en-GB"/>
        </w:rPr>
      </w:pPr>
      <w:r w:rsidRPr="00275B35">
        <w:rPr>
          <w:rFonts w:ascii="Centaur" w:hAnsi="Centaur" w:cs="Centaur"/>
          <w:b/>
          <w:bCs/>
          <w:sz w:val="32"/>
          <w:szCs w:val="32"/>
          <w:lang w:val="en-GB"/>
        </w:rPr>
        <w:t>DURBAN ALUMNI ASSOCIATION</w:t>
      </w:r>
      <w:r w:rsidR="000B1551" w:rsidRPr="00275B35">
        <w:rPr>
          <w:rFonts w:ascii="Centaur" w:hAnsi="Centaur" w:cs="Centaur"/>
          <w:b/>
          <w:bCs/>
          <w:sz w:val="32"/>
          <w:szCs w:val="32"/>
          <w:lang w:val="en-GB"/>
        </w:rPr>
        <w:t xml:space="preserve"> </w:t>
      </w:r>
      <w:r w:rsidRPr="00275B35">
        <w:rPr>
          <w:rFonts w:ascii="Centaur" w:hAnsi="Centaur" w:cs="Centaur"/>
          <w:b/>
          <w:bCs/>
          <w:sz w:val="32"/>
          <w:szCs w:val="32"/>
          <w:lang w:val="en-GB"/>
        </w:rPr>
        <w:t xml:space="preserve">OF THE UNIVERSITY OF </w:t>
      </w:r>
    </w:p>
    <w:p w:rsidR="00275B35" w:rsidRPr="00275B35" w:rsidRDefault="003F46C8" w:rsidP="00275B35">
      <w:pPr>
        <w:jc w:val="center"/>
        <w:rPr>
          <w:rFonts w:ascii="Centaur" w:hAnsi="Centaur" w:cs="Centaur"/>
          <w:b/>
          <w:bCs/>
          <w:sz w:val="32"/>
          <w:szCs w:val="32"/>
          <w:lang w:val="en-GB"/>
        </w:rPr>
      </w:pPr>
      <w:r w:rsidRPr="00275B35">
        <w:rPr>
          <w:rFonts w:ascii="Centaur" w:hAnsi="Centaur" w:cs="Centaur"/>
          <w:b/>
          <w:bCs/>
          <w:sz w:val="32"/>
          <w:szCs w:val="32"/>
          <w:lang w:val="en-GB"/>
        </w:rPr>
        <w:t>KWAZULU-NATAL</w:t>
      </w:r>
      <w:r w:rsidR="000B1551" w:rsidRPr="00275B35">
        <w:rPr>
          <w:rFonts w:ascii="Centaur" w:hAnsi="Centaur" w:cs="Centaur"/>
          <w:b/>
          <w:bCs/>
          <w:sz w:val="28"/>
          <w:szCs w:val="28"/>
          <w:lang w:val="en-GB"/>
        </w:rPr>
        <w:t xml:space="preserve"> </w:t>
      </w:r>
      <w:r w:rsidRPr="00275B35">
        <w:rPr>
          <w:rFonts w:ascii="Centaur" w:hAnsi="Centaur" w:cs="Centaur"/>
          <w:b/>
          <w:bCs/>
          <w:sz w:val="32"/>
          <w:szCs w:val="32"/>
          <w:lang w:val="en-GB"/>
        </w:rPr>
        <w:t>AGENDA FOR THE</w:t>
      </w:r>
      <w:r w:rsidR="000B1551" w:rsidRPr="00275B35">
        <w:rPr>
          <w:rFonts w:ascii="Centaur" w:hAnsi="Centaur" w:cs="Centaur"/>
          <w:b/>
          <w:bCs/>
          <w:sz w:val="32"/>
          <w:szCs w:val="32"/>
          <w:lang w:val="en-GB"/>
        </w:rPr>
        <w:t xml:space="preserve"> </w:t>
      </w:r>
    </w:p>
    <w:p w:rsidR="003F46C8" w:rsidRPr="003F46C8" w:rsidRDefault="002471DB" w:rsidP="000B1551">
      <w:pPr>
        <w:jc w:val="center"/>
        <w:rPr>
          <w:rFonts w:ascii="Goudy Old Style" w:hAnsi="Goudy Old Style" w:cs="Goudy Old Style"/>
          <w:b/>
          <w:bCs/>
          <w:sz w:val="28"/>
          <w:szCs w:val="28"/>
          <w:lang w:val="en-GB"/>
        </w:rPr>
      </w:pPr>
      <w:r>
        <w:rPr>
          <w:rFonts w:ascii="Centaur" w:hAnsi="Centaur" w:cs="Centaur"/>
          <w:b/>
          <w:bCs/>
          <w:sz w:val="32"/>
          <w:szCs w:val="32"/>
          <w:lang w:val="en-GB"/>
        </w:rPr>
        <w:t>M</w:t>
      </w:r>
      <w:r w:rsidR="00011A60">
        <w:rPr>
          <w:rFonts w:ascii="Centaur" w:hAnsi="Centaur" w:cs="Centaur"/>
          <w:b/>
          <w:bCs/>
          <w:sz w:val="32"/>
          <w:szCs w:val="32"/>
          <w:lang w:val="en-GB"/>
        </w:rPr>
        <w:t xml:space="preserve">ONDAY, </w:t>
      </w:r>
      <w:r w:rsidR="00EB23B8">
        <w:rPr>
          <w:rFonts w:ascii="Centaur" w:hAnsi="Centaur" w:cs="Centaur"/>
          <w:b/>
          <w:bCs/>
          <w:sz w:val="32"/>
          <w:szCs w:val="32"/>
          <w:lang w:val="en-GB"/>
        </w:rPr>
        <w:t>1</w:t>
      </w:r>
      <w:r w:rsidR="00B5056C">
        <w:rPr>
          <w:rFonts w:ascii="Centaur" w:hAnsi="Centaur" w:cs="Centaur"/>
          <w:b/>
          <w:bCs/>
          <w:sz w:val="32"/>
          <w:szCs w:val="32"/>
          <w:lang w:val="en-GB"/>
        </w:rPr>
        <w:t>0</w:t>
      </w:r>
      <w:r w:rsidR="00011A60">
        <w:rPr>
          <w:rFonts w:ascii="Centaur" w:hAnsi="Centaur" w:cs="Centaur"/>
          <w:b/>
          <w:bCs/>
          <w:sz w:val="32"/>
          <w:szCs w:val="32"/>
          <w:lang w:val="en-GB"/>
        </w:rPr>
        <w:t xml:space="preserve"> FEBRUARY</w:t>
      </w:r>
      <w:r>
        <w:rPr>
          <w:rFonts w:ascii="Centaur" w:hAnsi="Centaur" w:cs="Centaur"/>
          <w:b/>
          <w:bCs/>
          <w:sz w:val="32"/>
          <w:szCs w:val="32"/>
          <w:lang w:val="en-GB"/>
        </w:rPr>
        <w:t xml:space="preserve"> </w:t>
      </w:r>
      <w:r w:rsidR="00B5056C">
        <w:rPr>
          <w:rFonts w:ascii="Centaur" w:hAnsi="Centaur" w:cs="Centaur"/>
          <w:b/>
          <w:bCs/>
          <w:sz w:val="32"/>
          <w:szCs w:val="32"/>
          <w:lang w:val="en-GB"/>
        </w:rPr>
        <w:t>2020</w:t>
      </w:r>
      <w:r w:rsidR="00CC1A93" w:rsidRPr="00275B35">
        <w:rPr>
          <w:rFonts w:ascii="Centaur" w:hAnsi="Centaur" w:cs="Centaur"/>
          <w:b/>
          <w:bCs/>
          <w:sz w:val="32"/>
          <w:szCs w:val="32"/>
          <w:lang w:val="en-GB"/>
        </w:rPr>
        <w:t xml:space="preserve"> </w:t>
      </w:r>
      <w:r w:rsidR="003F46C8" w:rsidRPr="00275B35">
        <w:rPr>
          <w:rFonts w:ascii="Centaur" w:hAnsi="Centaur" w:cs="Centaur"/>
          <w:b/>
          <w:bCs/>
          <w:sz w:val="32"/>
          <w:szCs w:val="32"/>
          <w:lang w:val="en-GB"/>
        </w:rPr>
        <w:t>ANNUAL GENERAL MEETING</w:t>
      </w:r>
    </w:p>
    <w:p w:rsidR="003F46C8" w:rsidRPr="000B513F" w:rsidRDefault="003F46C8" w:rsidP="003F46C8">
      <w:pPr>
        <w:jc w:val="both"/>
        <w:rPr>
          <w:rFonts w:ascii="Tahoma" w:hAnsi="Tahoma" w:cs="Tahoma"/>
          <w:sz w:val="10"/>
          <w:szCs w:val="10"/>
          <w:lang w:val="en-GB"/>
        </w:rPr>
      </w:pPr>
    </w:p>
    <w:p w:rsidR="003F46C8" w:rsidRPr="003F46C8" w:rsidRDefault="003F46C8" w:rsidP="00CC1A93">
      <w:pPr>
        <w:pStyle w:val="Level1"/>
        <w:numPr>
          <w:ilvl w:val="0"/>
          <w:numId w:val="3"/>
        </w:numPr>
        <w:tabs>
          <w:tab w:val="left" w:pos="-1440"/>
        </w:tabs>
        <w:spacing w:line="311" w:lineRule="auto"/>
        <w:jc w:val="both"/>
        <w:rPr>
          <w:rFonts w:ascii="Book Antiqua" w:hAnsi="Book Antiqua" w:cs="Book Antiqua"/>
        </w:rPr>
      </w:pPr>
      <w:r w:rsidRPr="003F46C8">
        <w:rPr>
          <w:rFonts w:ascii="Book Antiqua" w:hAnsi="Book Antiqua" w:cs="Book Antiqua"/>
        </w:rPr>
        <w:t xml:space="preserve">Approval of the Minutes of the Annual General Meeting held on </w:t>
      </w:r>
      <w:r w:rsidR="00B5056C">
        <w:rPr>
          <w:rFonts w:ascii="Book Antiqua" w:hAnsi="Book Antiqua" w:cs="Book Antiqua"/>
        </w:rPr>
        <w:t>25 March</w:t>
      </w:r>
      <w:r w:rsidR="005D0468">
        <w:rPr>
          <w:rFonts w:ascii="Book Antiqua" w:hAnsi="Book Antiqua" w:cs="Book Antiqua"/>
        </w:rPr>
        <w:t xml:space="preserve"> 201</w:t>
      </w:r>
      <w:r w:rsidR="00B5056C">
        <w:rPr>
          <w:rFonts w:ascii="Book Antiqua" w:hAnsi="Book Antiqua" w:cs="Book Antiqua"/>
        </w:rPr>
        <w:t>9</w:t>
      </w:r>
    </w:p>
    <w:p w:rsidR="003F46C8" w:rsidRPr="003F46C8" w:rsidRDefault="003F46C8" w:rsidP="00CC1A93">
      <w:pPr>
        <w:pStyle w:val="Level1"/>
        <w:numPr>
          <w:ilvl w:val="0"/>
          <w:numId w:val="3"/>
        </w:numPr>
        <w:tabs>
          <w:tab w:val="left" w:pos="-1440"/>
        </w:tabs>
        <w:spacing w:line="311" w:lineRule="auto"/>
        <w:jc w:val="both"/>
        <w:rPr>
          <w:rFonts w:ascii="Book Antiqua" w:hAnsi="Book Antiqua" w:cs="Book Antiqua"/>
        </w:rPr>
      </w:pPr>
      <w:r w:rsidRPr="003F46C8">
        <w:rPr>
          <w:rFonts w:ascii="Book Antiqua" w:hAnsi="Book Antiqua" w:cs="Book Antiqua"/>
        </w:rPr>
        <w:t>Matters arising from the Minutes</w:t>
      </w:r>
    </w:p>
    <w:p w:rsidR="003F46C8" w:rsidRPr="003F46C8" w:rsidRDefault="003F46C8" w:rsidP="00CC1A93">
      <w:pPr>
        <w:pStyle w:val="Level1"/>
        <w:numPr>
          <w:ilvl w:val="0"/>
          <w:numId w:val="3"/>
        </w:numPr>
        <w:tabs>
          <w:tab w:val="left" w:pos="-1440"/>
        </w:tabs>
        <w:spacing w:line="311" w:lineRule="auto"/>
        <w:jc w:val="both"/>
        <w:rPr>
          <w:rFonts w:ascii="Book Antiqua" w:hAnsi="Book Antiqua" w:cs="Book Antiqua"/>
        </w:rPr>
      </w:pPr>
      <w:r w:rsidRPr="003F46C8">
        <w:rPr>
          <w:rFonts w:ascii="Book Antiqua" w:hAnsi="Book Antiqua" w:cs="Book Antiqua"/>
        </w:rPr>
        <w:t xml:space="preserve">Finances </w:t>
      </w:r>
    </w:p>
    <w:p w:rsidR="003F46C8" w:rsidRPr="003F46C8" w:rsidRDefault="003F46C8" w:rsidP="00CC1A93">
      <w:pPr>
        <w:pStyle w:val="Level1"/>
        <w:numPr>
          <w:ilvl w:val="0"/>
          <w:numId w:val="3"/>
        </w:numPr>
        <w:tabs>
          <w:tab w:val="left" w:pos="-1440"/>
        </w:tabs>
        <w:spacing w:line="311" w:lineRule="auto"/>
        <w:jc w:val="both"/>
        <w:rPr>
          <w:rFonts w:ascii="Book Antiqua" w:hAnsi="Book Antiqua" w:cs="Book Antiqua"/>
        </w:rPr>
      </w:pPr>
      <w:r w:rsidRPr="003F46C8">
        <w:rPr>
          <w:rFonts w:ascii="Book Antiqua" w:hAnsi="Book Antiqua" w:cs="Book Antiqua"/>
        </w:rPr>
        <w:t>Election of Committee Members</w:t>
      </w:r>
    </w:p>
    <w:p w:rsidR="003F46C8" w:rsidRPr="003F46C8" w:rsidRDefault="00CC1A93" w:rsidP="00CC1A93">
      <w:pPr>
        <w:pStyle w:val="Level1"/>
        <w:numPr>
          <w:ilvl w:val="0"/>
          <w:numId w:val="3"/>
        </w:numPr>
        <w:tabs>
          <w:tab w:val="left" w:pos="-1440"/>
        </w:tabs>
        <w:spacing w:line="311" w:lineRule="auto"/>
        <w:ind w:left="360" w:hanging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3F46C8" w:rsidRPr="003F46C8">
        <w:rPr>
          <w:rFonts w:ascii="Book Antiqua" w:hAnsi="Book Antiqua" w:cs="Book Antiqua"/>
        </w:rPr>
        <w:t>General</w:t>
      </w:r>
    </w:p>
    <w:p w:rsidR="003F46C8" w:rsidRPr="000B513F" w:rsidRDefault="003F46C8" w:rsidP="006246F2">
      <w:pPr>
        <w:pStyle w:val="Level1"/>
        <w:numPr>
          <w:ilvl w:val="0"/>
          <w:numId w:val="0"/>
        </w:numPr>
        <w:tabs>
          <w:tab w:val="left" w:pos="-1440"/>
        </w:tabs>
        <w:spacing w:line="311" w:lineRule="auto"/>
        <w:jc w:val="both"/>
        <w:rPr>
          <w:rFonts w:ascii="Book Antiqua" w:hAnsi="Book Antiqua" w:cs="Book Antiqua"/>
          <w:sz w:val="10"/>
          <w:szCs w:val="10"/>
        </w:rPr>
      </w:pPr>
    </w:p>
    <w:p w:rsidR="005D0468" w:rsidRDefault="005D0468" w:rsidP="006246F2">
      <w:pPr>
        <w:spacing w:line="167" w:lineRule="auto"/>
        <w:jc w:val="both"/>
        <w:rPr>
          <w:rFonts w:ascii="Book Antiqua" w:hAnsi="Book Antiqua" w:cs="Book Antiqua"/>
        </w:rPr>
      </w:pPr>
    </w:p>
    <w:p w:rsidR="003F46C8" w:rsidRPr="005D0468" w:rsidRDefault="003F46C8" w:rsidP="005D0468">
      <w:pPr>
        <w:jc w:val="both"/>
        <w:rPr>
          <w:rFonts w:ascii="Book Antiqua" w:hAnsi="Book Antiqua" w:cs="Book Antiqua"/>
        </w:rPr>
      </w:pPr>
      <w:r w:rsidRPr="005D0468">
        <w:rPr>
          <w:rFonts w:ascii="Book Antiqua" w:hAnsi="Book Antiqua" w:cs="Book Antiqua"/>
        </w:rPr>
        <w:t>In order to shorten the duration of the AGM, the Chairman’s Report for the year 20</w:t>
      </w:r>
      <w:r w:rsidR="00AF49B6" w:rsidRPr="005D0468">
        <w:rPr>
          <w:rFonts w:ascii="Book Antiqua" w:hAnsi="Book Antiqua" w:cs="Book Antiqua"/>
        </w:rPr>
        <w:t>1</w:t>
      </w:r>
      <w:r w:rsidR="00562ECD">
        <w:rPr>
          <w:rFonts w:ascii="Book Antiqua" w:hAnsi="Book Antiqua" w:cs="Book Antiqua"/>
        </w:rPr>
        <w:t>9</w:t>
      </w:r>
      <w:bookmarkStart w:id="0" w:name="_GoBack"/>
      <w:bookmarkEnd w:id="0"/>
      <w:r w:rsidRPr="005D0468">
        <w:rPr>
          <w:rFonts w:ascii="Book Antiqua" w:hAnsi="Book Antiqua" w:cs="Book Antiqua"/>
        </w:rPr>
        <w:t xml:space="preserve"> </w:t>
      </w:r>
      <w:proofErr w:type="gramStart"/>
      <w:r w:rsidRPr="005D0468">
        <w:rPr>
          <w:rFonts w:ascii="Book Antiqua" w:hAnsi="Book Antiqua" w:cs="Book Antiqua"/>
        </w:rPr>
        <w:t>will be taken</w:t>
      </w:r>
      <w:proofErr w:type="gramEnd"/>
      <w:r w:rsidRPr="005D0468">
        <w:rPr>
          <w:rFonts w:ascii="Book Antiqua" w:hAnsi="Book Antiqua" w:cs="Book Antiqua"/>
        </w:rPr>
        <w:t xml:space="preserve"> as read.</w:t>
      </w:r>
    </w:p>
    <w:p w:rsidR="000B513F" w:rsidRPr="000B513F" w:rsidRDefault="000B513F" w:rsidP="006246F2">
      <w:pPr>
        <w:spacing w:line="167" w:lineRule="auto"/>
        <w:jc w:val="both"/>
        <w:rPr>
          <w:rFonts w:ascii="Book Antiqua" w:hAnsi="Book Antiqua" w:cs="Book Antiqua"/>
          <w:sz w:val="10"/>
          <w:szCs w:val="10"/>
        </w:rPr>
      </w:pPr>
    </w:p>
    <w:p w:rsidR="003F46C8" w:rsidRDefault="0046526C" w:rsidP="0046526C">
      <w:pPr>
        <w:jc w:val="center"/>
        <w:rPr>
          <w:rFonts w:ascii="Goudy Old Style" w:hAnsi="Goudy Old Style" w:cs="Goudy Old Style"/>
          <w:b/>
          <w:bCs/>
          <w:sz w:val="10"/>
          <w:szCs w:val="10"/>
        </w:rPr>
      </w:pPr>
      <w:r>
        <w:rPr>
          <w:rFonts w:ascii="Goudy Old Style" w:hAnsi="Goudy Old Style" w:cs="Goudy Old Style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_______________________________________________________________________________________________________________________________________________________________________________</w:t>
      </w:r>
    </w:p>
    <w:p w:rsidR="0046526C" w:rsidRPr="000B513F" w:rsidRDefault="0046526C" w:rsidP="006246F2">
      <w:pPr>
        <w:jc w:val="both"/>
        <w:rPr>
          <w:rFonts w:ascii="Goudy Old Style" w:hAnsi="Goudy Old Style" w:cs="Goudy Old Style"/>
          <w:b/>
          <w:bCs/>
          <w:sz w:val="10"/>
          <w:szCs w:val="10"/>
        </w:rPr>
      </w:pPr>
    </w:p>
    <w:p w:rsidR="00900F00" w:rsidRPr="00900F00" w:rsidRDefault="007B5A4B" w:rsidP="007B5A4B">
      <w:pPr>
        <w:jc w:val="center"/>
        <w:rPr>
          <w:rFonts w:ascii="Goudy Old Style" w:hAnsi="Goudy Old Style" w:cs="Goudy Old Style"/>
          <w:b/>
          <w:bCs/>
        </w:rPr>
      </w:pPr>
      <w:r w:rsidRPr="007B5A4B">
        <w:rPr>
          <w:rFonts w:ascii="Goudy Old Style" w:hAnsi="Goudy Old Style" w:cs="Goudy Old Style"/>
          <w:b/>
          <w:bCs/>
          <w:sz w:val="28"/>
          <w:szCs w:val="28"/>
        </w:rPr>
        <w:t xml:space="preserve">MINUTES OF THE DURBAN ALUMNI ASSOCIATION ANNUAL GENERAL MEETING HELD ON MONDAY, </w:t>
      </w:r>
      <w:r w:rsidR="00DB6BA9">
        <w:rPr>
          <w:rFonts w:ascii="Goudy Old Style" w:hAnsi="Goudy Old Style" w:cs="Goudy Old Style"/>
          <w:b/>
          <w:bCs/>
          <w:sz w:val="28"/>
          <w:szCs w:val="28"/>
        </w:rPr>
        <w:t>25 MARCH</w:t>
      </w:r>
      <w:r w:rsidRPr="007B5A4B">
        <w:rPr>
          <w:rFonts w:ascii="Goudy Old Style" w:hAnsi="Goudy Old Style" w:cs="Goudy Old Style"/>
          <w:b/>
          <w:bCs/>
          <w:sz w:val="28"/>
          <w:szCs w:val="28"/>
        </w:rPr>
        <w:t xml:space="preserve"> 201</w:t>
      </w:r>
      <w:r w:rsidR="00DB6BA9">
        <w:rPr>
          <w:rFonts w:ascii="Goudy Old Style" w:hAnsi="Goudy Old Style" w:cs="Goudy Old Style"/>
          <w:b/>
          <w:bCs/>
          <w:sz w:val="28"/>
          <w:szCs w:val="28"/>
        </w:rPr>
        <w:t>9</w:t>
      </w:r>
      <w:r w:rsidRPr="007B5A4B">
        <w:rPr>
          <w:rFonts w:ascii="Goudy Old Style" w:hAnsi="Goudy Old Style" w:cs="Goudy Old Style"/>
          <w:b/>
          <w:bCs/>
          <w:sz w:val="28"/>
          <w:szCs w:val="28"/>
        </w:rPr>
        <w:t xml:space="preserve"> IN THE </w:t>
      </w:r>
      <w:r w:rsidR="004C7032">
        <w:rPr>
          <w:rFonts w:ascii="Goudy Old Style" w:hAnsi="Goudy Old Style" w:cs="Goudy Old Style"/>
          <w:b/>
          <w:bCs/>
          <w:sz w:val="28"/>
          <w:szCs w:val="28"/>
        </w:rPr>
        <w:t>MURRAY LECTURE THEATRE, CENTENARY BUILDING</w:t>
      </w:r>
      <w:r w:rsidRPr="007B5A4B">
        <w:rPr>
          <w:rFonts w:ascii="Goudy Old Style" w:hAnsi="Goudy Old Style" w:cs="Goudy Old Style"/>
          <w:b/>
          <w:bCs/>
          <w:sz w:val="28"/>
          <w:szCs w:val="28"/>
        </w:rPr>
        <w:t>, HOWARD COLLEGE CAMPUS</w:t>
      </w:r>
    </w:p>
    <w:p w:rsidR="00900F00" w:rsidRPr="00900F00" w:rsidRDefault="00900F00" w:rsidP="00900F00">
      <w:pPr>
        <w:jc w:val="center"/>
        <w:rPr>
          <w:rFonts w:ascii="Goudy Old Style" w:hAnsi="Goudy Old Style" w:cs="Goudy Old Style"/>
          <w:b/>
          <w:bCs/>
        </w:rPr>
      </w:pPr>
    </w:p>
    <w:p w:rsidR="007B5A4B" w:rsidRPr="007B5A4B" w:rsidRDefault="007B5A4B" w:rsidP="007B5A4B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 w:rsidRPr="007B5A4B">
        <w:rPr>
          <w:rFonts w:ascii="Book Antiqua" w:hAnsi="Book Antiqua" w:cs="Book Antiqua"/>
          <w:b/>
          <w:bCs/>
        </w:rPr>
        <w:t>PRESENT</w:t>
      </w: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7B5A4B">
        <w:rPr>
          <w:rFonts w:ascii="Book Antiqua" w:hAnsi="Book Antiqua" w:cs="Book Antiqua"/>
        </w:rPr>
        <w:t xml:space="preserve">Committee Members and </w:t>
      </w:r>
      <w:r w:rsidR="00284761">
        <w:rPr>
          <w:rFonts w:ascii="Book Antiqua" w:hAnsi="Book Antiqua" w:cs="Book Antiqua"/>
        </w:rPr>
        <w:t>52</w:t>
      </w:r>
      <w:r w:rsidRPr="007B5A4B">
        <w:rPr>
          <w:rFonts w:ascii="Book Antiqua" w:hAnsi="Book Antiqua" w:cs="Book Antiqua"/>
        </w:rPr>
        <w:t xml:space="preserve"> members</w:t>
      </w: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</w:rPr>
      </w:pPr>
      <w:r w:rsidRPr="007B5A4B">
        <w:rPr>
          <w:rFonts w:ascii="Book Antiqua" w:hAnsi="Book Antiqua" w:cs="Book Antiqua"/>
          <w:b/>
          <w:bCs/>
        </w:rPr>
        <w:t>APOLOGIES</w:t>
      </w:r>
    </w:p>
    <w:p w:rsidR="007B5A4B" w:rsidRPr="008A770F" w:rsidRDefault="00DB6BA9" w:rsidP="006370A7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DB6BA9">
        <w:rPr>
          <w:rFonts w:ascii="Book Antiqua" w:hAnsi="Book Antiqua" w:cs="Book Antiqua"/>
        </w:rPr>
        <w:t>Jack</w:t>
      </w:r>
      <w:r w:rsidRPr="00DB6BA9">
        <w:rPr>
          <w:rFonts w:ascii="Book Antiqua" w:hAnsi="Book Antiqua" w:cs="Book Antiqua"/>
        </w:rPr>
        <w:t xml:space="preserve"> Frost</w:t>
      </w:r>
      <w:r w:rsidR="00572B7D">
        <w:rPr>
          <w:rFonts w:ascii="Book Antiqua" w:hAnsi="Book Antiqua" w:cs="Book Antiqua"/>
        </w:rPr>
        <w:t xml:space="preserve">, </w:t>
      </w:r>
      <w:r w:rsidRPr="00DB6BA9">
        <w:rPr>
          <w:rFonts w:ascii="Book Antiqua" w:hAnsi="Book Antiqua" w:cs="Book Antiqua"/>
        </w:rPr>
        <w:t>Audrey</w:t>
      </w:r>
      <w:r w:rsidRPr="00DB6BA9">
        <w:rPr>
          <w:rFonts w:ascii="Book Antiqua" w:hAnsi="Book Antiqua" w:cs="Book Antiqua"/>
        </w:rPr>
        <w:t xml:space="preserve"> van Coller</w:t>
      </w:r>
      <w:r w:rsidR="00572B7D">
        <w:rPr>
          <w:rFonts w:ascii="Book Antiqua" w:hAnsi="Book Antiqua" w:cs="Book Antiqua"/>
        </w:rPr>
        <w:t xml:space="preserve">, </w:t>
      </w:r>
      <w:r w:rsidRPr="00DB6BA9">
        <w:rPr>
          <w:rFonts w:ascii="Book Antiqua" w:hAnsi="Book Antiqua" w:cs="Book Antiqua"/>
        </w:rPr>
        <w:t>Vasu</w:t>
      </w:r>
      <w:r w:rsidRPr="00DB6BA9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Gounden</w:t>
      </w:r>
      <w:r w:rsidR="00572B7D">
        <w:rPr>
          <w:rFonts w:ascii="Book Antiqua" w:hAnsi="Book Antiqua" w:cs="Book Antiqua"/>
        </w:rPr>
        <w:t xml:space="preserve">, </w:t>
      </w:r>
      <w:r w:rsidR="009143D9" w:rsidRPr="009143D9">
        <w:rPr>
          <w:rFonts w:ascii="Book Antiqua" w:hAnsi="Book Antiqua" w:cs="Book Antiqua"/>
        </w:rPr>
        <w:t>Roger</w:t>
      </w:r>
      <w:r w:rsidR="009143D9">
        <w:rPr>
          <w:rFonts w:ascii="Book Antiqua" w:hAnsi="Book Antiqua" w:cs="Book Antiqua"/>
        </w:rPr>
        <w:t xml:space="preserve"> </w:t>
      </w:r>
      <w:r w:rsidR="009143D9" w:rsidRPr="009143D9">
        <w:rPr>
          <w:rFonts w:ascii="Book Antiqua" w:hAnsi="Book Antiqua" w:cs="Book Antiqua"/>
        </w:rPr>
        <w:t>&amp; Sue</w:t>
      </w:r>
      <w:r w:rsidR="009143D9" w:rsidRPr="009143D9">
        <w:rPr>
          <w:rFonts w:ascii="Book Antiqua" w:hAnsi="Book Antiqua" w:cs="Book Antiqua"/>
        </w:rPr>
        <w:t xml:space="preserve"> </w:t>
      </w:r>
      <w:r w:rsidR="009143D9">
        <w:rPr>
          <w:rFonts w:ascii="Book Antiqua" w:hAnsi="Book Antiqua" w:cs="Book Antiqua"/>
        </w:rPr>
        <w:t>Burrows</w:t>
      </w:r>
      <w:r w:rsidR="00572B7D">
        <w:rPr>
          <w:rFonts w:ascii="Book Antiqua" w:hAnsi="Book Antiqua" w:cs="Book Antiqua"/>
        </w:rPr>
        <w:t xml:space="preserve">, </w:t>
      </w:r>
      <w:r w:rsidR="009143D9" w:rsidRPr="009143D9">
        <w:rPr>
          <w:rFonts w:ascii="Book Antiqua" w:hAnsi="Book Antiqua" w:cs="Book Antiqua"/>
        </w:rPr>
        <w:t>Rosemarie</w:t>
      </w:r>
      <w:r w:rsidR="009143D9" w:rsidRPr="009143D9">
        <w:rPr>
          <w:rFonts w:ascii="Book Antiqua" w:hAnsi="Book Antiqua" w:cs="Book Antiqua"/>
        </w:rPr>
        <w:t xml:space="preserve"> Von Der Medan</w:t>
      </w:r>
      <w:r w:rsidR="006370A7">
        <w:rPr>
          <w:rFonts w:ascii="Book Antiqua" w:hAnsi="Book Antiqua" w:cs="Book Antiqua"/>
        </w:rPr>
        <w:t xml:space="preserve">, </w:t>
      </w:r>
      <w:r w:rsidR="006370A7" w:rsidRPr="006370A7">
        <w:rPr>
          <w:rFonts w:ascii="Book Antiqua" w:hAnsi="Book Antiqua" w:cs="Book Antiqua"/>
        </w:rPr>
        <w:t>Rose</w:t>
      </w:r>
      <w:r w:rsidR="006370A7" w:rsidRPr="006370A7">
        <w:rPr>
          <w:rFonts w:ascii="Book Antiqua" w:hAnsi="Book Antiqua" w:cs="Book Antiqua"/>
        </w:rPr>
        <w:t xml:space="preserve"> Maurer</w:t>
      </w:r>
      <w:r w:rsidR="006370A7">
        <w:rPr>
          <w:rFonts w:ascii="Book Antiqua" w:hAnsi="Book Antiqua" w:cs="Book Antiqua"/>
        </w:rPr>
        <w:t>,</w:t>
      </w:r>
      <w:r w:rsidR="006370A7" w:rsidRPr="006370A7">
        <w:rPr>
          <w:rFonts w:ascii="Book Antiqua" w:hAnsi="Book Antiqua" w:cs="Book Antiqua"/>
        </w:rPr>
        <w:t xml:space="preserve"> </w:t>
      </w:r>
      <w:r w:rsidR="006370A7" w:rsidRPr="006370A7">
        <w:rPr>
          <w:rFonts w:ascii="Book Antiqua" w:hAnsi="Book Antiqua" w:cs="Book Antiqua"/>
        </w:rPr>
        <w:t>Demi Green</w:t>
      </w:r>
      <w:r w:rsidR="006370A7">
        <w:rPr>
          <w:rFonts w:ascii="Book Antiqua" w:hAnsi="Book Antiqua" w:cs="Book Antiqua"/>
        </w:rPr>
        <w:t xml:space="preserve">, </w:t>
      </w:r>
      <w:r w:rsidR="006370A7" w:rsidRPr="006370A7">
        <w:rPr>
          <w:rFonts w:ascii="Book Antiqua" w:hAnsi="Book Antiqua" w:cs="Book Antiqua"/>
        </w:rPr>
        <w:t xml:space="preserve">Robin &amp; </w:t>
      </w:r>
      <w:proofErr w:type="spellStart"/>
      <w:r w:rsidR="006370A7" w:rsidRPr="006370A7">
        <w:rPr>
          <w:rFonts w:ascii="Book Antiqua" w:hAnsi="Book Antiqua" w:cs="Book Antiqua"/>
        </w:rPr>
        <w:t>Athlone</w:t>
      </w:r>
      <w:proofErr w:type="spellEnd"/>
      <w:r w:rsidR="006370A7">
        <w:rPr>
          <w:rFonts w:ascii="Book Antiqua" w:hAnsi="Book Antiqua" w:cs="Book Antiqua"/>
        </w:rPr>
        <w:t xml:space="preserve"> </w:t>
      </w:r>
      <w:r w:rsidR="006370A7" w:rsidRPr="006370A7">
        <w:rPr>
          <w:rFonts w:ascii="Book Antiqua" w:hAnsi="Book Antiqua" w:cs="Book Antiqua"/>
        </w:rPr>
        <w:t>Morris</w:t>
      </w:r>
      <w:r w:rsidR="006370A7">
        <w:rPr>
          <w:rFonts w:ascii="Book Antiqua" w:hAnsi="Book Antiqua" w:cs="Book Antiqua"/>
        </w:rPr>
        <w:t xml:space="preserve"> and </w:t>
      </w:r>
      <w:r w:rsidR="006370A7" w:rsidRPr="006370A7">
        <w:rPr>
          <w:rFonts w:ascii="Book Antiqua" w:hAnsi="Book Antiqua" w:cs="Book Antiqua"/>
        </w:rPr>
        <w:t>Ian</w:t>
      </w:r>
      <w:r w:rsidR="006370A7" w:rsidRPr="008A770F">
        <w:rPr>
          <w:rFonts w:ascii="Book Antiqua" w:hAnsi="Book Antiqua" w:cs="Book Antiqua"/>
        </w:rPr>
        <w:t xml:space="preserve"> </w:t>
      </w:r>
      <w:r w:rsidR="006370A7" w:rsidRPr="006370A7">
        <w:rPr>
          <w:rFonts w:ascii="Book Antiqua" w:hAnsi="Book Antiqua" w:cs="Book Antiqua"/>
        </w:rPr>
        <w:t>Forbes</w:t>
      </w:r>
      <w:r w:rsidR="00EB23B8" w:rsidRPr="008A770F">
        <w:rPr>
          <w:rFonts w:ascii="Book Antiqua" w:hAnsi="Book Antiqua" w:cs="Book Antiqua"/>
        </w:rPr>
        <w:t xml:space="preserve"> </w:t>
      </w:r>
    </w:p>
    <w:p w:rsidR="00EB23B8" w:rsidRPr="007B5A4B" w:rsidRDefault="00EB23B8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</w:rPr>
      </w:pPr>
      <w:r w:rsidRPr="007B5A4B">
        <w:rPr>
          <w:rFonts w:ascii="Book Antiqua" w:hAnsi="Book Antiqua" w:cs="Book Antiqua"/>
          <w:b/>
          <w:bCs/>
        </w:rPr>
        <w:t>WELCOME</w:t>
      </w:r>
    </w:p>
    <w:p w:rsidR="007B5A4B" w:rsidRPr="007B5A4B" w:rsidRDefault="00440D65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Mr </w:t>
      </w:r>
      <w:r w:rsidR="00AE6124">
        <w:rPr>
          <w:rFonts w:ascii="Book Antiqua" w:hAnsi="Book Antiqua" w:cs="Book Antiqua"/>
        </w:rPr>
        <w:t>Robin Ralfe</w:t>
      </w:r>
      <w:r w:rsidR="007B5A4B" w:rsidRPr="007B5A4B">
        <w:rPr>
          <w:rFonts w:ascii="Book Antiqua" w:hAnsi="Book Antiqua" w:cs="Book Antiqua"/>
        </w:rPr>
        <w:t xml:space="preserve"> welcomed all present and thanked everyone for attending. </w:t>
      </w:r>
      <w:r w:rsidR="00284761">
        <w:rPr>
          <w:rFonts w:ascii="Book Antiqua" w:hAnsi="Book Antiqua" w:cs="Book Antiqua"/>
        </w:rPr>
        <w:t xml:space="preserve">He apologized for the inconvenience caused by the rescheduling of the AGM </w:t>
      </w:r>
      <w:r w:rsidR="00C12696">
        <w:rPr>
          <w:rFonts w:ascii="Book Antiqua" w:hAnsi="Book Antiqua" w:cs="Book Antiqua"/>
        </w:rPr>
        <w:t>from</w:t>
      </w:r>
      <w:r w:rsidR="00284761">
        <w:rPr>
          <w:rFonts w:ascii="Book Antiqua" w:hAnsi="Book Antiqua" w:cs="Book Antiqua"/>
        </w:rPr>
        <w:t xml:space="preserve"> February</w:t>
      </w:r>
      <w:r w:rsidR="00C12696" w:rsidRPr="00C12696">
        <w:rPr>
          <w:rFonts w:ascii="Book Antiqua" w:hAnsi="Book Antiqua" w:cs="Book Antiqua"/>
        </w:rPr>
        <w:t xml:space="preserve"> </w:t>
      </w:r>
      <w:r w:rsidR="00C12696">
        <w:rPr>
          <w:rFonts w:ascii="Book Antiqua" w:hAnsi="Book Antiqua" w:cs="Book Antiqua"/>
        </w:rPr>
        <w:t>to March</w:t>
      </w:r>
      <w:r w:rsidR="00284761">
        <w:rPr>
          <w:rFonts w:ascii="Book Antiqua" w:hAnsi="Book Antiqua" w:cs="Book Antiqua"/>
        </w:rPr>
        <w:t xml:space="preserve">. </w:t>
      </w:r>
      <w:r w:rsidR="007B5A4B" w:rsidRPr="007B5A4B">
        <w:rPr>
          <w:rFonts w:ascii="Book Antiqua" w:hAnsi="Book Antiqua" w:cs="Book Antiqua"/>
        </w:rPr>
        <w:t xml:space="preserve">A special welcome </w:t>
      </w:r>
      <w:proofErr w:type="gramStart"/>
      <w:r w:rsidR="007B5A4B" w:rsidRPr="007B5A4B">
        <w:rPr>
          <w:rFonts w:ascii="Book Antiqua" w:hAnsi="Book Antiqua" w:cs="Book Antiqua"/>
        </w:rPr>
        <w:t>was extended</w:t>
      </w:r>
      <w:proofErr w:type="gramEnd"/>
      <w:r w:rsidR="007B5A4B" w:rsidRPr="007B5A4B">
        <w:rPr>
          <w:rFonts w:ascii="Book Antiqua" w:hAnsi="Book Antiqua" w:cs="Book Antiqua"/>
        </w:rPr>
        <w:t xml:space="preserve"> to </w:t>
      </w:r>
      <w:r w:rsidR="008A770F">
        <w:rPr>
          <w:rFonts w:ascii="Book Antiqua" w:hAnsi="Book Antiqua" w:cs="Book Antiqua"/>
        </w:rPr>
        <w:t>the</w:t>
      </w:r>
      <w:r w:rsidR="007B5A4B" w:rsidRPr="007B5A4B">
        <w:rPr>
          <w:rFonts w:ascii="Book Antiqua" w:hAnsi="Book Antiqua" w:cs="Book Antiqua"/>
        </w:rPr>
        <w:t xml:space="preserve"> Guest Speaker, </w:t>
      </w:r>
      <w:r w:rsidR="00B252DC">
        <w:rPr>
          <w:rFonts w:ascii="Book Antiqua" w:hAnsi="Book Antiqua" w:cs="Book Antiqua"/>
        </w:rPr>
        <w:t>Jon Bates</w:t>
      </w:r>
      <w:r w:rsidR="007B5A4B" w:rsidRPr="007B5A4B">
        <w:rPr>
          <w:rFonts w:ascii="Book Antiqua" w:hAnsi="Book Antiqua" w:cs="Book Antiqua"/>
        </w:rPr>
        <w:t xml:space="preserve">.  </w:t>
      </w: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</w:rPr>
      </w:pPr>
      <w:r w:rsidRPr="007B5A4B">
        <w:rPr>
          <w:rFonts w:ascii="Book Antiqua" w:hAnsi="Book Antiqua" w:cs="Book Antiqua"/>
          <w:b/>
          <w:bCs/>
        </w:rPr>
        <w:t xml:space="preserve">MINUTES OF THE ANNUAL GENERAL MEETING: </w:t>
      </w:r>
      <w:r w:rsidR="00572B7D">
        <w:rPr>
          <w:rFonts w:ascii="Book Antiqua" w:hAnsi="Book Antiqua" w:cs="Book Antiqua"/>
          <w:b/>
          <w:bCs/>
        </w:rPr>
        <w:t>1</w:t>
      </w:r>
      <w:r w:rsidR="00B252DC">
        <w:rPr>
          <w:rFonts w:ascii="Book Antiqua" w:hAnsi="Book Antiqua" w:cs="Book Antiqua"/>
          <w:b/>
          <w:bCs/>
        </w:rPr>
        <w:t>2</w:t>
      </w:r>
      <w:r w:rsidRPr="007B5A4B">
        <w:rPr>
          <w:rFonts w:ascii="Book Antiqua" w:hAnsi="Book Antiqua" w:cs="Book Antiqua"/>
          <w:b/>
          <w:bCs/>
        </w:rPr>
        <w:t xml:space="preserve"> FEBRUARY 201</w:t>
      </w:r>
      <w:r w:rsidR="00B252DC">
        <w:rPr>
          <w:rFonts w:ascii="Book Antiqua" w:hAnsi="Book Antiqua" w:cs="Book Antiqua"/>
          <w:b/>
          <w:bCs/>
        </w:rPr>
        <w:t>8</w:t>
      </w: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7B5A4B">
        <w:rPr>
          <w:rFonts w:ascii="Book Antiqua" w:hAnsi="Book Antiqua" w:cs="Book Antiqua"/>
        </w:rPr>
        <w:t xml:space="preserve">The Minutes of the AGM held on </w:t>
      </w:r>
      <w:r w:rsidR="00572B7D">
        <w:rPr>
          <w:rFonts w:ascii="Book Antiqua" w:hAnsi="Book Antiqua" w:cs="Book Antiqua"/>
        </w:rPr>
        <w:t>1</w:t>
      </w:r>
      <w:r w:rsidR="00B252DC">
        <w:rPr>
          <w:rFonts w:ascii="Book Antiqua" w:hAnsi="Book Antiqua" w:cs="Book Antiqua"/>
        </w:rPr>
        <w:t>2</w:t>
      </w:r>
      <w:r w:rsidRPr="007B5A4B">
        <w:rPr>
          <w:rFonts w:ascii="Book Antiqua" w:hAnsi="Book Antiqua" w:cs="Book Antiqua"/>
        </w:rPr>
        <w:t xml:space="preserve"> February 201</w:t>
      </w:r>
      <w:r w:rsidR="00B252DC">
        <w:rPr>
          <w:rFonts w:ascii="Book Antiqua" w:hAnsi="Book Antiqua" w:cs="Book Antiqua"/>
        </w:rPr>
        <w:t>8</w:t>
      </w:r>
      <w:r w:rsidRPr="007B5A4B">
        <w:rPr>
          <w:rFonts w:ascii="Book Antiqua" w:hAnsi="Book Antiqua" w:cs="Book Antiqua"/>
        </w:rPr>
        <w:t xml:space="preserve"> </w:t>
      </w:r>
      <w:proofErr w:type="gramStart"/>
      <w:r w:rsidRPr="007B5A4B">
        <w:rPr>
          <w:rFonts w:ascii="Book Antiqua" w:hAnsi="Book Antiqua" w:cs="Book Antiqua"/>
        </w:rPr>
        <w:t>were taken as read and accepted as a true reflection</w:t>
      </w:r>
      <w:proofErr w:type="gramEnd"/>
      <w:r w:rsidRPr="007B5A4B">
        <w:rPr>
          <w:rFonts w:ascii="Book Antiqua" w:hAnsi="Book Antiqua" w:cs="Book Antiqua"/>
        </w:rPr>
        <w:t xml:space="preserve">. Adopter: </w:t>
      </w:r>
      <w:r w:rsidR="00440D65">
        <w:rPr>
          <w:rFonts w:ascii="Book Antiqua" w:hAnsi="Book Antiqua" w:cs="Book Antiqua"/>
        </w:rPr>
        <w:t>M</w:t>
      </w:r>
      <w:r w:rsidR="004C7032">
        <w:rPr>
          <w:rFonts w:ascii="Book Antiqua" w:hAnsi="Book Antiqua" w:cs="Book Antiqua"/>
        </w:rPr>
        <w:t>r</w:t>
      </w:r>
      <w:r w:rsidR="00440D65">
        <w:rPr>
          <w:rFonts w:ascii="Book Antiqua" w:hAnsi="Book Antiqua" w:cs="Book Antiqua"/>
        </w:rPr>
        <w:t>s Anne Youngleson</w:t>
      </w:r>
      <w:r w:rsidRPr="007B5A4B">
        <w:rPr>
          <w:rFonts w:ascii="Book Antiqua" w:hAnsi="Book Antiqua" w:cs="Book Antiqua"/>
        </w:rPr>
        <w:t xml:space="preserve"> and Seconder: </w:t>
      </w:r>
      <w:r w:rsidR="00440D65">
        <w:rPr>
          <w:rFonts w:ascii="Book Antiqua" w:hAnsi="Book Antiqua" w:cs="Book Antiqua"/>
        </w:rPr>
        <w:t>M</w:t>
      </w:r>
      <w:r w:rsidR="004C7032">
        <w:rPr>
          <w:rFonts w:ascii="Book Antiqua" w:hAnsi="Book Antiqua" w:cs="Book Antiqua"/>
        </w:rPr>
        <w:t>r</w:t>
      </w:r>
      <w:r w:rsidR="00440D65">
        <w:rPr>
          <w:rFonts w:ascii="Book Antiqua" w:hAnsi="Book Antiqua" w:cs="Book Antiqua"/>
        </w:rPr>
        <w:t xml:space="preserve"> </w:t>
      </w:r>
      <w:r w:rsidR="007466A1">
        <w:rPr>
          <w:rFonts w:ascii="Book Antiqua" w:hAnsi="Book Antiqua" w:cs="Book Antiqua"/>
        </w:rPr>
        <w:t>Finn Christensen</w:t>
      </w:r>
      <w:r w:rsidRPr="007B5A4B">
        <w:rPr>
          <w:rFonts w:ascii="Book Antiqua" w:hAnsi="Book Antiqua" w:cs="Book Antiqua"/>
        </w:rPr>
        <w:t>.</w:t>
      </w: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</w:rPr>
      </w:pP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</w:rPr>
      </w:pPr>
      <w:r w:rsidRPr="007B5A4B">
        <w:rPr>
          <w:rFonts w:ascii="Book Antiqua" w:hAnsi="Book Antiqua" w:cs="Book Antiqua"/>
          <w:b/>
          <w:bCs/>
        </w:rPr>
        <w:t>MATTERS ARISING FROM THE MINUTES</w:t>
      </w: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7B5A4B">
        <w:rPr>
          <w:rFonts w:ascii="Book Antiqua" w:hAnsi="Book Antiqua" w:cs="Book Antiqua"/>
        </w:rPr>
        <w:t>There were no matters arising.</w:t>
      </w: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440D65" w:rsidRDefault="00440D65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</w:rPr>
      </w:pPr>
    </w:p>
    <w:p w:rsidR="00440D65" w:rsidRDefault="00440D65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</w:rPr>
      </w:pP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</w:rPr>
      </w:pPr>
      <w:r w:rsidRPr="007B5A4B">
        <w:rPr>
          <w:rFonts w:ascii="Book Antiqua" w:hAnsi="Book Antiqua" w:cs="Book Antiqua"/>
          <w:b/>
          <w:bCs/>
        </w:rPr>
        <w:t>FINANCES</w:t>
      </w: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7B5A4B">
        <w:rPr>
          <w:rFonts w:ascii="Book Antiqua" w:hAnsi="Book Antiqua" w:cs="Book Antiqua"/>
        </w:rPr>
        <w:t>The finan</w:t>
      </w:r>
      <w:r w:rsidR="004C7032">
        <w:rPr>
          <w:rFonts w:ascii="Book Antiqua" w:hAnsi="Book Antiqua" w:cs="Book Antiqua"/>
        </w:rPr>
        <w:t>cial statement for the year 201</w:t>
      </w:r>
      <w:r w:rsidR="00C12696">
        <w:rPr>
          <w:rFonts w:ascii="Book Antiqua" w:hAnsi="Book Antiqua" w:cs="Book Antiqua"/>
        </w:rPr>
        <w:t>8</w:t>
      </w:r>
      <w:r w:rsidRPr="007B5A4B">
        <w:rPr>
          <w:rFonts w:ascii="Book Antiqua" w:hAnsi="Book Antiqua" w:cs="Book Antiqua"/>
        </w:rPr>
        <w:t xml:space="preserve"> </w:t>
      </w:r>
      <w:proofErr w:type="gramStart"/>
      <w:r w:rsidRPr="007B5A4B">
        <w:rPr>
          <w:rFonts w:ascii="Book Antiqua" w:hAnsi="Book Antiqua" w:cs="Book Antiqua"/>
        </w:rPr>
        <w:t>was distributed</w:t>
      </w:r>
      <w:proofErr w:type="gramEnd"/>
      <w:r w:rsidRPr="007B5A4B">
        <w:rPr>
          <w:rFonts w:ascii="Book Antiqua" w:hAnsi="Book Antiqua" w:cs="Book Antiqua"/>
        </w:rPr>
        <w:t xml:space="preserve"> to all at the meeting. The Treasurer, Mr Denis O</w:t>
      </w:r>
      <w:r w:rsidR="004C7032">
        <w:rPr>
          <w:rFonts w:ascii="Book Antiqua" w:hAnsi="Book Antiqua" w:cs="Book Antiqua"/>
        </w:rPr>
        <w:t>’</w:t>
      </w:r>
      <w:r w:rsidRPr="007B5A4B">
        <w:rPr>
          <w:rFonts w:ascii="Book Antiqua" w:hAnsi="Book Antiqua" w:cs="Book Antiqua"/>
        </w:rPr>
        <w:t>Leary was thanked for his efforts and expertise and commended for his diligent management of the finances.</w:t>
      </w: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</w:rPr>
      </w:pP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</w:rPr>
      </w:pPr>
      <w:r w:rsidRPr="007B5A4B">
        <w:rPr>
          <w:rFonts w:ascii="Book Antiqua" w:hAnsi="Book Antiqua" w:cs="Book Antiqua"/>
          <w:b/>
          <w:bCs/>
        </w:rPr>
        <w:t xml:space="preserve">CATERING AND COST OF FUNCTIONS </w:t>
      </w: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7B5A4B">
        <w:rPr>
          <w:rFonts w:ascii="Book Antiqua" w:hAnsi="Book Antiqua" w:cs="Book Antiqua"/>
        </w:rPr>
        <w:t xml:space="preserve">Mr </w:t>
      </w:r>
      <w:r w:rsidR="007466A1">
        <w:rPr>
          <w:rFonts w:ascii="Book Antiqua" w:hAnsi="Book Antiqua" w:cs="Book Antiqua"/>
        </w:rPr>
        <w:t>Ralfe</w:t>
      </w:r>
      <w:r w:rsidRPr="007B5A4B">
        <w:rPr>
          <w:rFonts w:ascii="Book Antiqua" w:hAnsi="Book Antiqua" w:cs="Book Antiqua"/>
        </w:rPr>
        <w:t xml:space="preserve"> thanked Mrs Rosemarie von der Meden for the sterling job done with catering and commended her for doing it in a way that ensured the attendance price of talks remained unchanged.</w:t>
      </w: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</w:rPr>
      </w:pPr>
      <w:r w:rsidRPr="007B5A4B">
        <w:rPr>
          <w:rFonts w:ascii="Book Antiqua" w:hAnsi="Book Antiqua" w:cs="Book Antiqua"/>
          <w:b/>
          <w:bCs/>
        </w:rPr>
        <w:t>COMMITTEE MEMBERS</w:t>
      </w:r>
    </w:p>
    <w:p w:rsidR="007B5A4B" w:rsidRPr="007B5A4B" w:rsidRDefault="00440D65" w:rsidP="007B5A4B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No new Committee Members </w:t>
      </w:r>
      <w:proofErr w:type="gramStart"/>
      <w:r>
        <w:rPr>
          <w:rFonts w:ascii="Book Antiqua" w:hAnsi="Book Antiqua" w:cs="Book Antiqua"/>
        </w:rPr>
        <w:t>were elected</w:t>
      </w:r>
      <w:proofErr w:type="gramEnd"/>
      <w:r>
        <w:rPr>
          <w:rFonts w:ascii="Book Antiqua" w:hAnsi="Book Antiqua" w:cs="Book Antiqua"/>
        </w:rPr>
        <w:t>.</w:t>
      </w:r>
      <w:r w:rsidR="007B5A4B" w:rsidRPr="007B5A4B">
        <w:rPr>
          <w:rFonts w:ascii="Book Antiqua" w:hAnsi="Book Antiqua" w:cs="Book Antiqua"/>
        </w:rPr>
        <w:t xml:space="preserve"> The 201</w:t>
      </w:r>
      <w:r w:rsidR="00C12696">
        <w:rPr>
          <w:rFonts w:ascii="Book Antiqua" w:hAnsi="Book Antiqua" w:cs="Book Antiqua"/>
        </w:rPr>
        <w:t>8</w:t>
      </w:r>
      <w:r w:rsidR="007B5A4B" w:rsidRPr="007B5A4B">
        <w:rPr>
          <w:rFonts w:ascii="Book Antiqua" w:hAnsi="Book Antiqua" w:cs="Book Antiqua"/>
        </w:rPr>
        <w:t xml:space="preserve"> Committee Members were re-elected unopposed</w:t>
      </w:r>
      <w:r w:rsidR="007466A1">
        <w:rPr>
          <w:rFonts w:ascii="Book Antiqua" w:hAnsi="Book Antiqua" w:cs="Book Antiqua"/>
        </w:rPr>
        <w:t>.</w:t>
      </w:r>
      <w:r w:rsidR="004C7032">
        <w:rPr>
          <w:rFonts w:ascii="Book Antiqua" w:hAnsi="Book Antiqua" w:cs="Book Antiqua"/>
        </w:rPr>
        <w:t xml:space="preserve"> </w:t>
      </w:r>
    </w:p>
    <w:p w:rsidR="007B5A4B" w:rsidRPr="007B5A4B" w:rsidRDefault="007B5A4B" w:rsidP="007B5A4B">
      <w:pPr>
        <w:jc w:val="both"/>
        <w:rPr>
          <w:rFonts w:ascii="Book Antiqua" w:hAnsi="Book Antiqua" w:cs="Book Antiqua"/>
        </w:rPr>
      </w:pPr>
    </w:p>
    <w:p w:rsidR="007B5A4B" w:rsidRPr="007B5A4B" w:rsidRDefault="007B5A4B" w:rsidP="007B5A4B">
      <w:pPr>
        <w:jc w:val="both"/>
        <w:rPr>
          <w:rFonts w:ascii="Book Antiqua" w:hAnsi="Book Antiqua" w:cs="Book Antiqua"/>
        </w:rPr>
      </w:pPr>
      <w:r w:rsidRPr="007B5A4B">
        <w:rPr>
          <w:rFonts w:ascii="Book Antiqua" w:hAnsi="Book Antiqua" w:cs="Book Antiqua"/>
        </w:rPr>
        <w:t>The 201</w:t>
      </w:r>
      <w:r w:rsidR="00C12696">
        <w:rPr>
          <w:rFonts w:ascii="Book Antiqua" w:hAnsi="Book Antiqua" w:cs="Book Antiqua"/>
        </w:rPr>
        <w:t>9</w:t>
      </w:r>
      <w:r w:rsidRPr="007B5A4B">
        <w:rPr>
          <w:rFonts w:ascii="Book Antiqua" w:hAnsi="Book Antiqua" w:cs="Book Antiqua"/>
        </w:rPr>
        <w:t xml:space="preserve"> Committee Members are:  Finn Christensen, Denis O’Leary (Treasurer), Robin Ralfe</w:t>
      </w:r>
      <w:r w:rsidR="007466A1">
        <w:rPr>
          <w:rFonts w:ascii="Book Antiqua" w:hAnsi="Book Antiqua" w:cs="Book Antiqua"/>
        </w:rPr>
        <w:t xml:space="preserve"> and </w:t>
      </w:r>
      <w:r w:rsidRPr="007B5A4B">
        <w:rPr>
          <w:rFonts w:ascii="Book Antiqua" w:hAnsi="Book Antiqua" w:cs="Book Antiqua"/>
        </w:rPr>
        <w:t>Anne Youngleson.</w:t>
      </w: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7B5A4B">
        <w:rPr>
          <w:rFonts w:ascii="Book Antiqua" w:hAnsi="Book Antiqua" w:cs="Book Antiqua"/>
        </w:rPr>
        <w:t>Anyone who would like to contribute ideas for events was encouraged to contact the Alumni Relations Office.</w:t>
      </w: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</w:rPr>
      </w:pP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</w:rPr>
      </w:pPr>
      <w:r w:rsidRPr="007B5A4B">
        <w:rPr>
          <w:rFonts w:ascii="Book Antiqua" w:hAnsi="Book Antiqua" w:cs="Book Antiqua"/>
          <w:b/>
          <w:bCs/>
        </w:rPr>
        <w:t>GENERAL</w:t>
      </w: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7B5A4B">
        <w:rPr>
          <w:rFonts w:ascii="Book Antiqua" w:hAnsi="Book Antiqua" w:cs="Book Antiqua"/>
        </w:rPr>
        <w:t xml:space="preserve">Special thanks went to the Committee and to Alumni Relations for arranging meetings. </w:t>
      </w: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7B5A4B" w:rsidRPr="007B5A4B" w:rsidRDefault="007B5A4B" w:rsidP="007B5A4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7B5A4B">
        <w:rPr>
          <w:rFonts w:ascii="Book Antiqua" w:hAnsi="Book Antiqua" w:cs="Book Antiqua"/>
        </w:rPr>
        <w:t>Meeting closed at 1</w:t>
      </w:r>
      <w:r w:rsidR="007466A1">
        <w:rPr>
          <w:rFonts w:ascii="Book Antiqua" w:hAnsi="Book Antiqua" w:cs="Book Antiqua"/>
        </w:rPr>
        <w:t>8</w:t>
      </w:r>
      <w:r w:rsidRPr="007B5A4B">
        <w:rPr>
          <w:rFonts w:ascii="Book Antiqua" w:hAnsi="Book Antiqua" w:cs="Book Antiqua"/>
        </w:rPr>
        <w:t>h</w:t>
      </w:r>
      <w:r w:rsidR="00587D1A">
        <w:rPr>
          <w:rFonts w:ascii="Book Antiqua" w:hAnsi="Book Antiqua" w:cs="Book Antiqua"/>
        </w:rPr>
        <w:t>35</w:t>
      </w:r>
      <w:r w:rsidRPr="007B5A4B">
        <w:rPr>
          <w:rFonts w:ascii="Book Antiqua" w:hAnsi="Book Antiqua" w:cs="Book Antiqua"/>
        </w:rPr>
        <w:t>.</w:t>
      </w:r>
    </w:p>
    <w:p w:rsidR="00A52024" w:rsidRPr="007B5A4B" w:rsidRDefault="00A52024" w:rsidP="007B5A4B">
      <w:pPr>
        <w:widowControl w:val="0"/>
        <w:autoSpaceDE w:val="0"/>
        <w:autoSpaceDN w:val="0"/>
        <w:adjustRightInd w:val="0"/>
        <w:rPr>
          <w:rFonts w:ascii="Book Antiqua" w:hAnsi="Book Antiqua" w:cs="Book Antiqua"/>
        </w:rPr>
      </w:pPr>
    </w:p>
    <w:sectPr w:rsidR="00A52024" w:rsidRPr="007B5A4B" w:rsidSect="00F3213E">
      <w:pgSz w:w="12240" w:h="15840"/>
      <w:pgMar w:top="340" w:right="1077" w:bottom="1134" w:left="107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0C6C1E"/>
    <w:multiLevelType w:val="hybridMultilevel"/>
    <w:tmpl w:val="232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556CA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76678B6"/>
    <w:multiLevelType w:val="hybridMultilevel"/>
    <w:tmpl w:val="487C2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17988"/>
    <w:multiLevelType w:val="hybridMultilevel"/>
    <w:tmpl w:val="AEF8073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3D"/>
    <w:rsid w:val="00004B9E"/>
    <w:rsid w:val="00011A60"/>
    <w:rsid w:val="000152DD"/>
    <w:rsid w:val="00031913"/>
    <w:rsid w:val="000406E0"/>
    <w:rsid w:val="00050EAB"/>
    <w:rsid w:val="00081939"/>
    <w:rsid w:val="00082DFB"/>
    <w:rsid w:val="00086D1A"/>
    <w:rsid w:val="00091323"/>
    <w:rsid w:val="000A0D1E"/>
    <w:rsid w:val="000A7D06"/>
    <w:rsid w:val="000B1551"/>
    <w:rsid w:val="000B513F"/>
    <w:rsid w:val="000D0E11"/>
    <w:rsid w:val="000D559A"/>
    <w:rsid w:val="000E1092"/>
    <w:rsid w:val="000F0D06"/>
    <w:rsid w:val="000F54E0"/>
    <w:rsid w:val="001058E6"/>
    <w:rsid w:val="00114265"/>
    <w:rsid w:val="0012413D"/>
    <w:rsid w:val="00131279"/>
    <w:rsid w:val="00135805"/>
    <w:rsid w:val="00185ED9"/>
    <w:rsid w:val="00195889"/>
    <w:rsid w:val="00196AF0"/>
    <w:rsid w:val="00196D58"/>
    <w:rsid w:val="001A4A2B"/>
    <w:rsid w:val="001B068F"/>
    <w:rsid w:val="001B35D7"/>
    <w:rsid w:val="001C2E28"/>
    <w:rsid w:val="001D7F55"/>
    <w:rsid w:val="002065A7"/>
    <w:rsid w:val="00210A70"/>
    <w:rsid w:val="00216DE8"/>
    <w:rsid w:val="00221581"/>
    <w:rsid w:val="002309E7"/>
    <w:rsid w:val="0023242C"/>
    <w:rsid w:val="00237A74"/>
    <w:rsid w:val="00243496"/>
    <w:rsid w:val="002461E5"/>
    <w:rsid w:val="002471DB"/>
    <w:rsid w:val="00256D81"/>
    <w:rsid w:val="0027138F"/>
    <w:rsid w:val="0027221A"/>
    <w:rsid w:val="00275B35"/>
    <w:rsid w:val="00275F2C"/>
    <w:rsid w:val="00284761"/>
    <w:rsid w:val="002854BF"/>
    <w:rsid w:val="002A1CCE"/>
    <w:rsid w:val="002A2725"/>
    <w:rsid w:val="002D3F97"/>
    <w:rsid w:val="002E14B8"/>
    <w:rsid w:val="002F09A5"/>
    <w:rsid w:val="002F2D5B"/>
    <w:rsid w:val="00346331"/>
    <w:rsid w:val="0034706A"/>
    <w:rsid w:val="00366002"/>
    <w:rsid w:val="003720B6"/>
    <w:rsid w:val="003804A9"/>
    <w:rsid w:val="00392DA1"/>
    <w:rsid w:val="00395733"/>
    <w:rsid w:val="003A7F55"/>
    <w:rsid w:val="003B31BD"/>
    <w:rsid w:val="003F0D82"/>
    <w:rsid w:val="003F46C8"/>
    <w:rsid w:val="003F7D7D"/>
    <w:rsid w:val="00426F94"/>
    <w:rsid w:val="00440D65"/>
    <w:rsid w:val="0045169C"/>
    <w:rsid w:val="00460E3E"/>
    <w:rsid w:val="00460F8D"/>
    <w:rsid w:val="00463036"/>
    <w:rsid w:val="0046526C"/>
    <w:rsid w:val="00475A2F"/>
    <w:rsid w:val="00480758"/>
    <w:rsid w:val="0048699D"/>
    <w:rsid w:val="00486C55"/>
    <w:rsid w:val="0049355A"/>
    <w:rsid w:val="004B4221"/>
    <w:rsid w:val="004C7032"/>
    <w:rsid w:val="004D4C56"/>
    <w:rsid w:val="004E0D6E"/>
    <w:rsid w:val="00517B8D"/>
    <w:rsid w:val="00517E36"/>
    <w:rsid w:val="00541C13"/>
    <w:rsid w:val="00562ECD"/>
    <w:rsid w:val="00572B7D"/>
    <w:rsid w:val="00573610"/>
    <w:rsid w:val="00587D1A"/>
    <w:rsid w:val="005A2188"/>
    <w:rsid w:val="005A3D11"/>
    <w:rsid w:val="005B1F5E"/>
    <w:rsid w:val="005B7E3A"/>
    <w:rsid w:val="005C7FE2"/>
    <w:rsid w:val="005D0468"/>
    <w:rsid w:val="005E49BF"/>
    <w:rsid w:val="00613A89"/>
    <w:rsid w:val="00623692"/>
    <w:rsid w:val="006246F2"/>
    <w:rsid w:val="006370A7"/>
    <w:rsid w:val="00640389"/>
    <w:rsid w:val="00645D3B"/>
    <w:rsid w:val="006467FE"/>
    <w:rsid w:val="0065039B"/>
    <w:rsid w:val="00657446"/>
    <w:rsid w:val="0066007B"/>
    <w:rsid w:val="0066655B"/>
    <w:rsid w:val="00673DA4"/>
    <w:rsid w:val="0069151E"/>
    <w:rsid w:val="0069175D"/>
    <w:rsid w:val="00696200"/>
    <w:rsid w:val="00696A68"/>
    <w:rsid w:val="006A2C59"/>
    <w:rsid w:val="006A3AB6"/>
    <w:rsid w:val="006A7761"/>
    <w:rsid w:val="006B7CB0"/>
    <w:rsid w:val="006C147F"/>
    <w:rsid w:val="006C1886"/>
    <w:rsid w:val="006C2719"/>
    <w:rsid w:val="006C414A"/>
    <w:rsid w:val="006C4B3E"/>
    <w:rsid w:val="006F7E97"/>
    <w:rsid w:val="0071456A"/>
    <w:rsid w:val="00745F57"/>
    <w:rsid w:val="007466A1"/>
    <w:rsid w:val="00757267"/>
    <w:rsid w:val="007601FE"/>
    <w:rsid w:val="007945DF"/>
    <w:rsid w:val="00796B7D"/>
    <w:rsid w:val="007A077E"/>
    <w:rsid w:val="007A2F7D"/>
    <w:rsid w:val="007B2A95"/>
    <w:rsid w:val="007B4211"/>
    <w:rsid w:val="007B5A4B"/>
    <w:rsid w:val="007E4A32"/>
    <w:rsid w:val="00806E9D"/>
    <w:rsid w:val="008077D9"/>
    <w:rsid w:val="0081085F"/>
    <w:rsid w:val="00820F99"/>
    <w:rsid w:val="00834370"/>
    <w:rsid w:val="00837FB7"/>
    <w:rsid w:val="0084281D"/>
    <w:rsid w:val="008443D6"/>
    <w:rsid w:val="008502F5"/>
    <w:rsid w:val="00851CDB"/>
    <w:rsid w:val="008718FF"/>
    <w:rsid w:val="00874037"/>
    <w:rsid w:val="00875CEA"/>
    <w:rsid w:val="00882582"/>
    <w:rsid w:val="008854D9"/>
    <w:rsid w:val="008A770F"/>
    <w:rsid w:val="008B3DB7"/>
    <w:rsid w:val="008C29D3"/>
    <w:rsid w:val="008C7D4B"/>
    <w:rsid w:val="008D67CB"/>
    <w:rsid w:val="008D7C09"/>
    <w:rsid w:val="008F091B"/>
    <w:rsid w:val="00900F00"/>
    <w:rsid w:val="00900FE6"/>
    <w:rsid w:val="009041C6"/>
    <w:rsid w:val="009116A3"/>
    <w:rsid w:val="00912BF1"/>
    <w:rsid w:val="009143D9"/>
    <w:rsid w:val="00930D16"/>
    <w:rsid w:val="00932AA2"/>
    <w:rsid w:val="00940100"/>
    <w:rsid w:val="00944906"/>
    <w:rsid w:val="00973325"/>
    <w:rsid w:val="009743C0"/>
    <w:rsid w:val="009837BB"/>
    <w:rsid w:val="009A09DE"/>
    <w:rsid w:val="009A20BF"/>
    <w:rsid w:val="009A2CFE"/>
    <w:rsid w:val="009A545C"/>
    <w:rsid w:val="009B4029"/>
    <w:rsid w:val="009D3288"/>
    <w:rsid w:val="009E73F2"/>
    <w:rsid w:val="00A1636F"/>
    <w:rsid w:val="00A2374D"/>
    <w:rsid w:val="00A26ACA"/>
    <w:rsid w:val="00A46EC9"/>
    <w:rsid w:val="00A47ABA"/>
    <w:rsid w:val="00A52024"/>
    <w:rsid w:val="00A54537"/>
    <w:rsid w:val="00A61BE9"/>
    <w:rsid w:val="00A65840"/>
    <w:rsid w:val="00A75057"/>
    <w:rsid w:val="00A81CE9"/>
    <w:rsid w:val="00A824E0"/>
    <w:rsid w:val="00AA0D44"/>
    <w:rsid w:val="00AA3922"/>
    <w:rsid w:val="00AA4B49"/>
    <w:rsid w:val="00AB2969"/>
    <w:rsid w:val="00AB30C5"/>
    <w:rsid w:val="00AB44B2"/>
    <w:rsid w:val="00AC1E4E"/>
    <w:rsid w:val="00AC3CAB"/>
    <w:rsid w:val="00AC500C"/>
    <w:rsid w:val="00AC6D8C"/>
    <w:rsid w:val="00AE6124"/>
    <w:rsid w:val="00AF49B6"/>
    <w:rsid w:val="00B252DC"/>
    <w:rsid w:val="00B30DBA"/>
    <w:rsid w:val="00B3230D"/>
    <w:rsid w:val="00B5056C"/>
    <w:rsid w:val="00B66923"/>
    <w:rsid w:val="00B76269"/>
    <w:rsid w:val="00B97504"/>
    <w:rsid w:val="00BA5025"/>
    <w:rsid w:val="00BB3812"/>
    <w:rsid w:val="00BB3CB9"/>
    <w:rsid w:val="00BC26AA"/>
    <w:rsid w:val="00BE35DF"/>
    <w:rsid w:val="00BF36DF"/>
    <w:rsid w:val="00C0019E"/>
    <w:rsid w:val="00C0175E"/>
    <w:rsid w:val="00C054CC"/>
    <w:rsid w:val="00C12696"/>
    <w:rsid w:val="00C24AC1"/>
    <w:rsid w:val="00C26918"/>
    <w:rsid w:val="00C304F1"/>
    <w:rsid w:val="00C45450"/>
    <w:rsid w:val="00C4568A"/>
    <w:rsid w:val="00C5659D"/>
    <w:rsid w:val="00C65875"/>
    <w:rsid w:val="00C76703"/>
    <w:rsid w:val="00C80F6B"/>
    <w:rsid w:val="00C83A10"/>
    <w:rsid w:val="00CB19ED"/>
    <w:rsid w:val="00CB2A78"/>
    <w:rsid w:val="00CC1A93"/>
    <w:rsid w:val="00CF2537"/>
    <w:rsid w:val="00CF61CF"/>
    <w:rsid w:val="00CF71A1"/>
    <w:rsid w:val="00D0332E"/>
    <w:rsid w:val="00D103DF"/>
    <w:rsid w:val="00D253DC"/>
    <w:rsid w:val="00D37764"/>
    <w:rsid w:val="00D7479A"/>
    <w:rsid w:val="00D77F18"/>
    <w:rsid w:val="00D84E1C"/>
    <w:rsid w:val="00D90FF2"/>
    <w:rsid w:val="00D9379A"/>
    <w:rsid w:val="00DA3AEE"/>
    <w:rsid w:val="00DA5793"/>
    <w:rsid w:val="00DB6BA9"/>
    <w:rsid w:val="00DC0F65"/>
    <w:rsid w:val="00DC6CFA"/>
    <w:rsid w:val="00DE0D85"/>
    <w:rsid w:val="00DE6194"/>
    <w:rsid w:val="00E00860"/>
    <w:rsid w:val="00E01EDB"/>
    <w:rsid w:val="00E06FE7"/>
    <w:rsid w:val="00E077A7"/>
    <w:rsid w:val="00E15E22"/>
    <w:rsid w:val="00E2495F"/>
    <w:rsid w:val="00E46D43"/>
    <w:rsid w:val="00E50CD0"/>
    <w:rsid w:val="00E72528"/>
    <w:rsid w:val="00E775AE"/>
    <w:rsid w:val="00E77CF2"/>
    <w:rsid w:val="00E802B9"/>
    <w:rsid w:val="00E91C2B"/>
    <w:rsid w:val="00EA0395"/>
    <w:rsid w:val="00EB23B8"/>
    <w:rsid w:val="00EB3AF8"/>
    <w:rsid w:val="00EC7384"/>
    <w:rsid w:val="00EE1E67"/>
    <w:rsid w:val="00EF7572"/>
    <w:rsid w:val="00F16441"/>
    <w:rsid w:val="00F31CC4"/>
    <w:rsid w:val="00F3213E"/>
    <w:rsid w:val="00F56A2D"/>
    <w:rsid w:val="00F66342"/>
    <w:rsid w:val="00F71C67"/>
    <w:rsid w:val="00F84B59"/>
    <w:rsid w:val="00FB0D54"/>
    <w:rsid w:val="00FE090E"/>
    <w:rsid w:val="00FE3E6F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A934AC"/>
  <w14:defaultImageDpi w14:val="0"/>
  <w15:docId w15:val="{8E6D6D12-A9C8-425E-A5C6-6FBE1D5D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3F46C8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02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UKZN- Westville Campus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Nomcebo Msweli</dc:creator>
  <cp:keywords/>
  <dc:description/>
  <cp:lastModifiedBy>Nomcebo Msweli</cp:lastModifiedBy>
  <cp:revision>4</cp:revision>
  <cp:lastPrinted>2019-11-21T11:47:00Z</cp:lastPrinted>
  <dcterms:created xsi:type="dcterms:W3CDTF">2019-11-20T12:28:00Z</dcterms:created>
  <dcterms:modified xsi:type="dcterms:W3CDTF">2019-11-21T11:54:00Z</dcterms:modified>
</cp:coreProperties>
</file>